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73736" w14:textId="49EBC323" w:rsidR="007854DF" w:rsidRPr="00C16933" w:rsidRDefault="0048255C" w:rsidP="00FB03A1">
      <w:pPr>
        <w:ind w:firstLineChars="100" w:firstLine="210"/>
        <w:rPr>
          <w:rFonts w:ascii="ＭＳ Ｐ明朝" w:eastAsia="ＭＳ Ｐ明朝" w:hAnsi="ＭＳ Ｐ明朝"/>
        </w:rPr>
      </w:pPr>
      <w:r w:rsidRPr="00C16933">
        <w:rPr>
          <w:rFonts w:ascii="ＭＳ Ｐ明朝" w:eastAsia="ＭＳ Ｐ明朝" w:hAnsi="ＭＳ Ｐ明朝" w:hint="eastAsia"/>
        </w:rPr>
        <w:t>四街道</w:t>
      </w:r>
      <w:r w:rsidR="00020226" w:rsidRPr="00C16933">
        <w:rPr>
          <w:rFonts w:ascii="ＭＳ Ｐ明朝" w:eastAsia="ＭＳ Ｐ明朝" w:hAnsi="ＭＳ Ｐ明朝" w:hint="eastAsia"/>
        </w:rPr>
        <w:t>プレーパークどんぐりの森</w:t>
      </w:r>
      <w:r w:rsidR="008B132F">
        <w:rPr>
          <w:rFonts w:ascii="ＭＳ Ｐ明朝" w:eastAsia="ＭＳ Ｐ明朝" w:hAnsi="ＭＳ Ｐ明朝" w:hint="eastAsia"/>
        </w:rPr>
        <w:t>に参加</w:t>
      </w:r>
      <w:r w:rsidR="00020226" w:rsidRPr="00C16933">
        <w:rPr>
          <w:rFonts w:ascii="ＭＳ Ｐ明朝" w:eastAsia="ＭＳ Ｐ明朝" w:hAnsi="ＭＳ Ｐ明朝" w:hint="eastAsia"/>
        </w:rPr>
        <w:t>頂きありがとうございます。</w:t>
      </w:r>
    </w:p>
    <w:p w14:paraId="66C8C5B4" w14:textId="34A8425F" w:rsidR="0048255C" w:rsidRPr="00C16933" w:rsidRDefault="0048255C" w:rsidP="007854DF">
      <w:pPr>
        <w:rPr>
          <w:rFonts w:ascii="ＭＳ Ｐ明朝" w:eastAsia="ＭＳ Ｐ明朝" w:hAnsi="ＭＳ Ｐ明朝"/>
        </w:rPr>
      </w:pPr>
      <w:r w:rsidRPr="00C16933">
        <w:rPr>
          <w:rFonts w:ascii="ＭＳ Ｐ明朝" w:eastAsia="ＭＳ Ｐ明朝" w:hAnsi="ＭＳ Ｐ明朝" w:hint="eastAsia"/>
        </w:rPr>
        <w:t>学校</w:t>
      </w:r>
      <w:r w:rsidR="0031089F" w:rsidRPr="00C16933">
        <w:rPr>
          <w:rFonts w:ascii="ＭＳ Ｐ明朝" w:eastAsia="ＭＳ Ｐ明朝" w:hAnsi="ＭＳ Ｐ明朝" w:hint="eastAsia"/>
        </w:rPr>
        <w:t>・</w:t>
      </w:r>
      <w:r w:rsidRPr="00C16933">
        <w:rPr>
          <w:rFonts w:ascii="ＭＳ Ｐ明朝" w:eastAsia="ＭＳ Ｐ明朝" w:hAnsi="ＭＳ Ｐ明朝" w:hint="eastAsia"/>
        </w:rPr>
        <w:t>幼稚園・保育園・学童などの団体利用を受け入れています。</w:t>
      </w:r>
      <w:r w:rsidR="008B132F">
        <w:rPr>
          <w:rFonts w:ascii="ＭＳ Ｐ明朝" w:eastAsia="ＭＳ Ｐ明朝" w:hAnsi="ＭＳ Ｐ明朝" w:hint="eastAsia"/>
        </w:rPr>
        <w:t>参加</w:t>
      </w:r>
      <w:r w:rsidR="00C16933">
        <w:rPr>
          <w:rFonts w:ascii="ＭＳ Ｐ明朝" w:eastAsia="ＭＳ Ｐ明朝" w:hAnsi="ＭＳ Ｐ明朝" w:hint="eastAsia"/>
        </w:rPr>
        <w:t>を希望される</w:t>
      </w:r>
      <w:r w:rsidR="008B132F">
        <w:rPr>
          <w:rFonts w:ascii="ＭＳ Ｐ明朝" w:eastAsia="ＭＳ Ｐ明朝" w:hAnsi="ＭＳ Ｐ明朝" w:hint="eastAsia"/>
        </w:rPr>
        <w:t>際には</w:t>
      </w:r>
      <w:r w:rsidR="00B31805" w:rsidRPr="00C16933">
        <w:rPr>
          <w:rFonts w:ascii="ＭＳ Ｐ明朝" w:eastAsia="ＭＳ Ｐ明朝" w:hAnsi="ＭＳ Ｐ明朝" w:hint="eastAsia"/>
        </w:rPr>
        <w:t>１ヶ</w:t>
      </w:r>
      <w:r w:rsidRPr="00C16933">
        <w:rPr>
          <w:rFonts w:ascii="ＭＳ Ｐ明朝" w:eastAsia="ＭＳ Ｐ明朝" w:hAnsi="ＭＳ Ｐ明朝" w:hint="eastAsia"/>
        </w:rPr>
        <w:t>月前までに</w:t>
      </w:r>
      <w:r w:rsidR="008B132F">
        <w:rPr>
          <w:rFonts w:ascii="ＭＳ Ｐ明朝" w:eastAsia="ＭＳ Ｐ明朝" w:hAnsi="ＭＳ Ｐ明朝" w:hint="eastAsia"/>
        </w:rPr>
        <w:t>お申し込みください</w:t>
      </w:r>
      <w:r w:rsidRPr="00C16933">
        <w:rPr>
          <w:rFonts w:ascii="ＭＳ Ｐ明朝" w:eastAsia="ＭＳ Ｐ明朝" w:hAnsi="ＭＳ Ｐ明朝" w:hint="eastAsia"/>
        </w:rPr>
        <w:t>。日時などご希望に添えない場合もあります</w:t>
      </w:r>
      <w:r w:rsidR="008B132F">
        <w:rPr>
          <w:rFonts w:ascii="ＭＳ Ｐ明朝" w:eastAsia="ＭＳ Ｐ明朝" w:hAnsi="ＭＳ Ｐ明朝" w:hint="eastAsia"/>
        </w:rPr>
        <w:t>のでご相談下さい</w:t>
      </w:r>
      <w:r w:rsidRPr="00C16933">
        <w:rPr>
          <w:rFonts w:ascii="ＭＳ Ｐ明朝" w:eastAsia="ＭＳ Ｐ明朝" w:hAnsi="ＭＳ Ｐ明朝" w:hint="eastAsia"/>
        </w:rPr>
        <w:t>。</w:t>
      </w:r>
    </w:p>
    <w:p w14:paraId="51925784" w14:textId="77777777" w:rsidR="007854DF" w:rsidRPr="00C16933" w:rsidRDefault="007854DF" w:rsidP="00B31805">
      <w:pPr>
        <w:pStyle w:val="Web"/>
        <w:shd w:val="clear" w:color="auto" w:fill="FFFFFF"/>
        <w:spacing w:before="0" w:beforeAutospacing="0" w:after="0" w:afterAutospacing="0"/>
        <w:rPr>
          <w:rFonts w:ascii="ＭＳ Ｐ明朝" w:eastAsia="ＭＳ Ｐ明朝" w:hAnsi="ＭＳ Ｐ明朝" w:cs="Arial"/>
          <w:sz w:val="22"/>
          <w:szCs w:val="22"/>
        </w:rPr>
      </w:pPr>
    </w:p>
    <w:p w14:paraId="2908D4DD" w14:textId="320E3A06" w:rsidR="007854DF" w:rsidRPr="00C16933" w:rsidRDefault="0048255C" w:rsidP="007854DF">
      <w:pPr>
        <w:pStyle w:val="Web"/>
        <w:shd w:val="clear" w:color="auto" w:fill="FFFFFF"/>
        <w:spacing w:before="0" w:beforeAutospacing="0" w:after="0" w:afterAutospacing="0"/>
        <w:ind w:leftChars="-67" w:left="-141"/>
        <w:rPr>
          <w:rFonts w:ascii="ＭＳ Ｐ明朝" w:eastAsia="ＭＳ Ｐ明朝" w:hAnsi="ＭＳ Ｐ明朝" w:cs="Arial"/>
          <w:sz w:val="22"/>
          <w:szCs w:val="22"/>
        </w:rPr>
      </w:pPr>
      <w:r w:rsidRPr="00C16933">
        <w:rPr>
          <w:rFonts w:ascii="ＭＳ Ｐ明朝" w:eastAsia="ＭＳ Ｐ明朝" w:hAnsi="ＭＳ Ｐ明朝" w:cs="Arial" w:hint="eastAsia"/>
          <w:sz w:val="22"/>
          <w:szCs w:val="22"/>
        </w:rPr>
        <w:t>参加</w:t>
      </w:r>
      <w:r w:rsidR="00FB03A1" w:rsidRPr="00C16933">
        <w:rPr>
          <w:rFonts w:ascii="ＭＳ Ｐ明朝" w:eastAsia="ＭＳ Ｐ明朝" w:hAnsi="ＭＳ Ｐ明朝" w:cs="Arial" w:hint="eastAsia"/>
          <w:sz w:val="22"/>
          <w:szCs w:val="22"/>
        </w:rPr>
        <w:t>する</w:t>
      </w:r>
      <w:r w:rsidRPr="00C16933">
        <w:rPr>
          <w:rFonts w:ascii="ＭＳ Ｐ明朝" w:eastAsia="ＭＳ Ｐ明朝" w:hAnsi="ＭＳ Ｐ明朝" w:cs="Arial" w:hint="eastAsia"/>
          <w:sz w:val="22"/>
          <w:szCs w:val="22"/>
        </w:rPr>
        <w:t>前に</w:t>
      </w:r>
      <w:r w:rsidR="00B31805" w:rsidRPr="00C16933">
        <w:rPr>
          <w:rFonts w:ascii="ＭＳ Ｐ明朝" w:eastAsia="ＭＳ Ｐ明朝" w:hAnsi="ＭＳ Ｐ明朝" w:cs="Arial" w:hint="eastAsia"/>
          <w:sz w:val="22"/>
          <w:szCs w:val="22"/>
        </w:rPr>
        <w:t>新型コロナウィルス感染症防止のための下記利用ガイドを必ず</w:t>
      </w:r>
      <w:r w:rsidRPr="00C16933">
        <w:rPr>
          <w:rFonts w:ascii="ＭＳ Ｐ明朝" w:eastAsia="ＭＳ Ｐ明朝" w:hAnsi="ＭＳ Ｐ明朝" w:cs="Arial" w:hint="eastAsia"/>
          <w:sz w:val="22"/>
          <w:szCs w:val="22"/>
        </w:rPr>
        <w:t>お読みください</w:t>
      </w:r>
      <w:r w:rsidR="006C1562" w:rsidRPr="00C16933">
        <w:rPr>
          <w:rFonts w:ascii="ＭＳ Ｐ明朝" w:eastAsia="ＭＳ Ｐ明朝" w:hAnsi="ＭＳ Ｐ明朝" w:cs="Arial" w:hint="eastAsia"/>
          <w:sz w:val="22"/>
          <w:szCs w:val="22"/>
        </w:rPr>
        <w:t>！</w:t>
      </w:r>
    </w:p>
    <w:p w14:paraId="33D47E5F" w14:textId="265CC48F" w:rsidR="00FB03A1" w:rsidRPr="008B132F" w:rsidRDefault="0048255C" w:rsidP="007854D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HGPｺﾞｼｯｸE" w:eastAsia="HGPｺﾞｼｯｸE" w:hAnsi="HGPｺﾞｼｯｸE" w:cs="Arial"/>
          <w:sz w:val="22"/>
          <w:szCs w:val="22"/>
        </w:rPr>
      </w:pPr>
      <w:r w:rsidRPr="006C1562">
        <w:rPr>
          <w:rFonts w:ascii="HGPｺﾞｼｯｸM" w:eastAsia="HGPｺﾞｼｯｸM" w:hAnsi="Arial" w:cs="Arial" w:hint="eastAsia"/>
          <w:sz w:val="22"/>
          <w:szCs w:val="22"/>
        </w:rPr>
        <w:br/>
      </w:r>
      <w:r w:rsidR="00911DFD">
        <w:rPr>
          <w:rFonts w:ascii="HGPｺﾞｼｯｸE" w:eastAsia="HGPｺﾞｼｯｸE" w:hAnsi="HGPｺﾞｼｯｸE" w:cs="Arial" w:hint="eastAsia"/>
          <w:sz w:val="22"/>
          <w:szCs w:val="22"/>
        </w:rPr>
        <w:t>利用</w:t>
      </w:r>
      <w:r w:rsidR="007854DF" w:rsidRPr="008B132F">
        <w:rPr>
          <w:rFonts w:ascii="HGPｺﾞｼｯｸE" w:eastAsia="HGPｺﾞｼｯｸE" w:hAnsi="HGPｺﾞｼｯｸE" w:cs="Arial" w:hint="eastAsia"/>
          <w:sz w:val="22"/>
          <w:szCs w:val="22"/>
        </w:rPr>
        <w:t>ガイド</w:t>
      </w:r>
    </w:p>
    <w:p w14:paraId="66929908" w14:textId="3C0903F3" w:rsidR="00FB03A1" w:rsidRPr="008B132F" w:rsidRDefault="00FB03A1" w:rsidP="00B31805">
      <w:pPr>
        <w:pStyle w:val="Web"/>
        <w:shd w:val="clear" w:color="auto" w:fill="FFFFFF"/>
        <w:spacing w:before="0" w:beforeAutospacing="0" w:after="0" w:afterAutospacing="0"/>
        <w:rPr>
          <w:rFonts w:ascii="HGPｺﾞｼｯｸE" w:eastAsia="HGPｺﾞｼｯｸE" w:hAnsi="HGPｺﾞｼｯｸE" w:cs="ＭＳ 明朝"/>
          <w:sz w:val="22"/>
          <w:szCs w:val="22"/>
        </w:rPr>
      </w:pPr>
      <w:r w:rsidRPr="008B132F">
        <w:rPr>
          <w:rFonts w:ascii="ＭＳ 明朝" w:eastAsia="ＭＳ 明朝" w:hAnsi="ＭＳ 明朝" w:cs="ＭＳ 明朝" w:hint="eastAsia"/>
          <w:sz w:val="22"/>
          <w:szCs w:val="22"/>
        </w:rPr>
        <w:t>➢</w:t>
      </w:r>
      <w:r w:rsidRPr="008B132F">
        <w:rPr>
          <w:rFonts w:ascii="HGPｺﾞｼｯｸE" w:eastAsia="HGPｺﾞｼｯｸE" w:hAnsi="HGPｺﾞｼｯｸE" w:cs="ＭＳ 明朝" w:hint="eastAsia"/>
          <w:sz w:val="22"/>
          <w:szCs w:val="22"/>
        </w:rPr>
        <w:t>和良比どんぐりの森では１日１組。２０人前後</w:t>
      </w:r>
      <w:r w:rsidR="008B132F" w:rsidRPr="008B132F">
        <w:rPr>
          <w:rFonts w:ascii="HGPｺﾞｼｯｸE" w:eastAsia="HGPｺﾞｼｯｸE" w:hAnsi="HGPｺﾞｼｯｸE" w:cs="ＭＳ 明朝" w:hint="eastAsia"/>
          <w:sz w:val="22"/>
          <w:szCs w:val="22"/>
        </w:rPr>
        <w:t>の参加を</w:t>
      </w:r>
      <w:r w:rsidR="006223F0" w:rsidRPr="008B132F">
        <w:rPr>
          <w:rFonts w:ascii="HGPｺﾞｼｯｸE" w:eastAsia="HGPｺﾞｼｯｸE" w:hAnsi="HGPｺﾞｼｯｸE" w:cs="ＭＳ 明朝" w:hint="eastAsia"/>
          <w:sz w:val="22"/>
          <w:szCs w:val="22"/>
        </w:rPr>
        <w:t>目安</w:t>
      </w:r>
      <w:r w:rsidRPr="008B132F">
        <w:rPr>
          <w:rFonts w:ascii="HGPｺﾞｼｯｸE" w:eastAsia="HGPｺﾞｼｯｸE" w:hAnsi="HGPｺﾞｼｯｸE" w:cs="ＭＳ 明朝" w:hint="eastAsia"/>
          <w:sz w:val="22"/>
          <w:szCs w:val="22"/>
        </w:rPr>
        <w:t>としています。</w:t>
      </w:r>
    </w:p>
    <w:p w14:paraId="2B9B3AF7" w14:textId="4D4732CF" w:rsidR="00FB03A1" w:rsidRPr="008B132F" w:rsidRDefault="00FB03A1" w:rsidP="00B31805">
      <w:pPr>
        <w:pStyle w:val="Web"/>
        <w:shd w:val="clear" w:color="auto" w:fill="FFFFFF"/>
        <w:spacing w:before="0" w:beforeAutospacing="0" w:after="0" w:afterAutospacing="0"/>
        <w:rPr>
          <w:rFonts w:ascii="HGPｺﾞｼｯｸE" w:eastAsia="HGPｺﾞｼｯｸE" w:hAnsi="HGPｺﾞｼｯｸE" w:cs="ＭＳ 明朝"/>
          <w:sz w:val="22"/>
          <w:szCs w:val="22"/>
        </w:rPr>
      </w:pPr>
      <w:r w:rsidRPr="008B132F">
        <w:rPr>
          <w:rFonts w:ascii="ＭＳ 明朝" w:eastAsia="ＭＳ 明朝" w:hAnsi="ＭＳ 明朝" w:cs="ＭＳ 明朝" w:hint="eastAsia"/>
          <w:sz w:val="22"/>
          <w:szCs w:val="22"/>
        </w:rPr>
        <w:t>➢</w:t>
      </w:r>
      <w:r w:rsidRPr="008B132F">
        <w:rPr>
          <w:rFonts w:ascii="HGPｺﾞｼｯｸE" w:eastAsia="HGPｺﾞｼｯｸE" w:hAnsi="HGPｺﾞｼｯｸE" w:cs="ＭＳ 明朝" w:hint="eastAsia"/>
          <w:sz w:val="22"/>
          <w:szCs w:val="22"/>
        </w:rPr>
        <w:t>事前に現地にて</w:t>
      </w:r>
      <w:r w:rsidR="008B132F">
        <w:rPr>
          <w:rFonts w:ascii="HGPｺﾞｼｯｸE" w:eastAsia="HGPｺﾞｼｯｸE" w:hAnsi="HGPｺﾞｼｯｸE" w:cs="ＭＳ 明朝" w:hint="eastAsia"/>
          <w:sz w:val="22"/>
          <w:szCs w:val="22"/>
        </w:rPr>
        <w:t>プレー</w:t>
      </w:r>
      <w:r w:rsidRPr="008B132F">
        <w:rPr>
          <w:rFonts w:ascii="HGPｺﾞｼｯｸE" w:eastAsia="HGPｺﾞｼｯｸE" w:hAnsi="HGPｺﾞｼｯｸE" w:cs="ＭＳ 明朝" w:hint="eastAsia"/>
          <w:sz w:val="22"/>
          <w:szCs w:val="22"/>
        </w:rPr>
        <w:t>ワーカーと打ち合わせをしてから参加して下さい。</w:t>
      </w:r>
    </w:p>
    <w:p w14:paraId="58044397" w14:textId="77777777" w:rsidR="006223F0" w:rsidRPr="008B132F" w:rsidRDefault="006223F0" w:rsidP="00B31805">
      <w:pPr>
        <w:pStyle w:val="Web"/>
        <w:shd w:val="clear" w:color="auto" w:fill="FFFFFF"/>
        <w:spacing w:before="0" w:beforeAutospacing="0" w:after="0" w:afterAutospacing="0"/>
        <w:rPr>
          <w:rFonts w:ascii="HGPｺﾞｼｯｸE" w:eastAsia="HGPｺﾞｼｯｸE" w:hAnsi="HGPｺﾞｼｯｸE" w:cs="Arial"/>
          <w:sz w:val="22"/>
          <w:szCs w:val="22"/>
        </w:rPr>
      </w:pPr>
    </w:p>
    <w:p w14:paraId="2F4FA337" w14:textId="2919EAAC" w:rsidR="006223F0" w:rsidRPr="008B132F" w:rsidRDefault="006223F0" w:rsidP="00B31805">
      <w:pPr>
        <w:pStyle w:val="Web"/>
        <w:shd w:val="clear" w:color="auto" w:fill="FFFFFF"/>
        <w:spacing w:before="0" w:beforeAutospacing="0" w:after="0" w:afterAutospacing="0"/>
        <w:rPr>
          <w:rFonts w:ascii="HGPｺﾞｼｯｸE" w:eastAsia="HGPｺﾞｼｯｸE" w:hAnsi="HGPｺﾞｼｯｸE" w:cs="ＭＳ 明朝"/>
          <w:sz w:val="22"/>
          <w:szCs w:val="22"/>
        </w:rPr>
      </w:pPr>
      <w:r w:rsidRPr="008B132F">
        <w:rPr>
          <w:rFonts w:ascii="HGPｺﾞｼｯｸE" w:eastAsia="HGPｺﾞｼｯｸE" w:hAnsi="HGPｺﾞｼｯｸE" w:cs="ＭＳ 明朝" w:hint="eastAsia"/>
          <w:sz w:val="22"/>
          <w:szCs w:val="22"/>
        </w:rPr>
        <w:t>【プレーパークに来る前に】</w:t>
      </w:r>
    </w:p>
    <w:p w14:paraId="77D8DFB3" w14:textId="0EC48C96" w:rsidR="006223F0" w:rsidRPr="008B132F" w:rsidRDefault="006223F0" w:rsidP="00B31805">
      <w:pPr>
        <w:pStyle w:val="Web"/>
        <w:shd w:val="clear" w:color="auto" w:fill="FFFFFF"/>
        <w:spacing w:before="0" w:beforeAutospacing="0" w:after="0" w:afterAutospacing="0"/>
        <w:rPr>
          <w:rFonts w:ascii="HGPｺﾞｼｯｸE" w:eastAsia="HGPｺﾞｼｯｸE" w:hAnsi="HGPｺﾞｼｯｸE" w:cs="ＭＳ 明朝"/>
          <w:sz w:val="21"/>
          <w:szCs w:val="21"/>
        </w:rPr>
      </w:pPr>
      <w:r w:rsidRPr="008B132F">
        <w:rPr>
          <w:rFonts w:ascii="ＭＳ 明朝" w:eastAsia="ＭＳ 明朝" w:hAnsi="ＭＳ 明朝" w:cs="ＭＳ 明朝" w:hint="eastAsia"/>
          <w:sz w:val="21"/>
          <w:szCs w:val="21"/>
        </w:rPr>
        <w:t>➢</w:t>
      </w:r>
      <w:r w:rsidRPr="008B132F">
        <w:rPr>
          <w:rFonts w:ascii="HGPｺﾞｼｯｸE" w:eastAsia="HGPｺﾞｼｯｸE" w:hAnsi="HGPｺﾞｼｯｸE" w:cs="ＭＳ 明朝" w:hint="eastAsia"/>
          <w:sz w:val="21"/>
          <w:szCs w:val="21"/>
        </w:rPr>
        <w:t>体調の確認</w:t>
      </w:r>
      <w:r w:rsidR="007854DF" w:rsidRPr="008B132F">
        <w:rPr>
          <w:rFonts w:ascii="HGPｺﾞｼｯｸE" w:eastAsia="HGPｺﾞｼｯｸE" w:hAnsi="HGPｺﾞｼｯｸE" w:cs="ＭＳ 明朝" w:hint="eastAsia"/>
          <w:sz w:val="21"/>
          <w:szCs w:val="21"/>
        </w:rPr>
        <w:t>をお願いします。</w:t>
      </w:r>
    </w:p>
    <w:p w14:paraId="5E7E288A" w14:textId="749CD3B3" w:rsidR="0048255C" w:rsidRPr="008B132F" w:rsidRDefault="006223F0" w:rsidP="001E04BE">
      <w:pPr>
        <w:pStyle w:val="Web"/>
        <w:shd w:val="clear" w:color="auto" w:fill="FFFFFF"/>
        <w:spacing w:before="0" w:beforeAutospacing="0" w:after="0" w:afterAutospacing="0"/>
        <w:ind w:leftChars="100" w:left="210"/>
        <w:rPr>
          <w:rFonts w:ascii="HGPｺﾞｼｯｸE" w:eastAsia="HGPｺﾞｼｯｸE" w:hAnsi="HGPｺﾞｼｯｸE" w:cs="Arial"/>
          <w:sz w:val="21"/>
          <w:szCs w:val="21"/>
        </w:rPr>
      </w:pPr>
      <w:r w:rsidRPr="008B132F">
        <w:rPr>
          <w:rFonts w:ascii="HGPｺﾞｼｯｸE" w:eastAsia="HGPｺﾞｼｯｸE" w:hAnsi="HGPｺﾞｼｯｸE" w:cs="Arial" w:hint="eastAsia"/>
          <w:sz w:val="21"/>
          <w:szCs w:val="21"/>
        </w:rPr>
        <w:t>・</w:t>
      </w:r>
      <w:r w:rsidR="0048255C" w:rsidRPr="008B132F">
        <w:rPr>
          <w:rFonts w:ascii="HGPｺﾞｼｯｸE" w:eastAsia="HGPｺﾞｼｯｸE" w:hAnsi="HGPｺﾞｼｯｸE" w:cs="Arial" w:hint="eastAsia"/>
          <w:sz w:val="21"/>
          <w:szCs w:val="21"/>
        </w:rPr>
        <w:t>発熱や咳等、体調がすぐれない方は</w:t>
      </w:r>
      <w:r w:rsidR="00EA4BE1">
        <w:rPr>
          <w:rFonts w:ascii="HGPｺﾞｼｯｸE" w:eastAsia="HGPｺﾞｼｯｸE" w:hAnsi="HGPｺﾞｼｯｸE" w:cs="Arial" w:hint="eastAsia"/>
          <w:sz w:val="21"/>
          <w:szCs w:val="21"/>
        </w:rPr>
        <w:t>参加</w:t>
      </w:r>
      <w:r w:rsidR="0048255C" w:rsidRPr="008B132F">
        <w:rPr>
          <w:rFonts w:ascii="HGPｺﾞｼｯｸE" w:eastAsia="HGPｺﾞｼｯｸE" w:hAnsi="HGPｺﾞｼｯｸE" w:cs="Arial" w:hint="eastAsia"/>
          <w:sz w:val="21"/>
          <w:szCs w:val="21"/>
        </w:rPr>
        <w:t>をお控えください。</w:t>
      </w:r>
      <w:r w:rsidRPr="008B132F">
        <w:rPr>
          <w:rFonts w:ascii="HGPｺﾞｼｯｸE" w:eastAsia="HGPｺﾞｼｯｸE" w:hAnsi="HGPｺﾞｼｯｸE" w:cs="Arial" w:hint="eastAsia"/>
          <w:sz w:val="21"/>
          <w:szCs w:val="21"/>
        </w:rPr>
        <w:t xml:space="preserve">　</w:t>
      </w:r>
    </w:p>
    <w:p w14:paraId="701D69C5" w14:textId="77777777" w:rsidR="006223F0" w:rsidRPr="008B132F" w:rsidRDefault="006223F0" w:rsidP="006223F0">
      <w:pPr>
        <w:pStyle w:val="Web"/>
        <w:shd w:val="clear" w:color="auto" w:fill="FFFFFF"/>
        <w:spacing w:before="0" w:beforeAutospacing="0" w:after="0" w:afterAutospacing="0"/>
        <w:ind w:leftChars="100" w:left="210"/>
        <w:rPr>
          <w:rFonts w:ascii="HGPｺﾞｼｯｸE" w:eastAsia="HGPｺﾞｼｯｸE" w:hAnsi="HGPｺﾞｼｯｸE" w:cs="Arial"/>
          <w:sz w:val="22"/>
          <w:szCs w:val="22"/>
        </w:rPr>
      </w:pPr>
    </w:p>
    <w:p w14:paraId="34D49A07" w14:textId="75B92F49" w:rsidR="006223F0" w:rsidRPr="008B132F" w:rsidRDefault="006223F0" w:rsidP="00B31805">
      <w:pPr>
        <w:pStyle w:val="Web"/>
        <w:shd w:val="clear" w:color="auto" w:fill="FFFFFF"/>
        <w:spacing w:before="0" w:beforeAutospacing="0" w:after="0" w:afterAutospacing="0"/>
        <w:rPr>
          <w:rFonts w:ascii="HGPｺﾞｼｯｸE" w:eastAsia="HGPｺﾞｼｯｸE" w:hAnsi="HGPｺﾞｼｯｸE" w:cs="ＭＳ 明朝"/>
          <w:sz w:val="22"/>
          <w:szCs w:val="22"/>
        </w:rPr>
      </w:pPr>
      <w:r w:rsidRPr="008B132F">
        <w:rPr>
          <w:rFonts w:ascii="HGPｺﾞｼｯｸE" w:eastAsia="HGPｺﾞｼｯｸE" w:hAnsi="HGPｺﾞｼｯｸE" w:cs="ＭＳ 明朝" w:hint="eastAsia"/>
          <w:sz w:val="22"/>
          <w:szCs w:val="22"/>
        </w:rPr>
        <w:t>【プレーパークに到着したら</w:t>
      </w:r>
      <w:r w:rsidR="00C16933" w:rsidRPr="008B132F">
        <w:rPr>
          <w:rFonts w:ascii="HGPｺﾞｼｯｸE" w:eastAsia="HGPｺﾞｼｯｸE" w:hAnsi="HGPｺﾞｼｯｸE" w:cs="ＭＳ 明朝" w:hint="eastAsia"/>
          <w:sz w:val="22"/>
          <w:szCs w:val="22"/>
        </w:rPr>
        <w:t>…</w:t>
      </w:r>
      <w:r w:rsidR="007854DF" w:rsidRPr="008B132F">
        <w:rPr>
          <w:rFonts w:ascii="HGPｺﾞｼｯｸE" w:eastAsia="HGPｺﾞｼｯｸE" w:hAnsi="HGPｺﾞｼｯｸE" w:cs="ＭＳ 明朝" w:hint="eastAsia"/>
          <w:sz w:val="22"/>
          <w:szCs w:val="22"/>
        </w:rPr>
        <w:t>/プレーパークで過ごす際には</w:t>
      </w:r>
      <w:r w:rsidRPr="008B132F">
        <w:rPr>
          <w:rFonts w:ascii="HGPｺﾞｼｯｸE" w:eastAsia="HGPｺﾞｼｯｸE" w:hAnsi="HGPｺﾞｼｯｸE" w:cs="ＭＳ 明朝" w:hint="eastAsia"/>
          <w:sz w:val="22"/>
          <w:szCs w:val="22"/>
        </w:rPr>
        <w:t>】</w:t>
      </w:r>
    </w:p>
    <w:p w14:paraId="006AB18A" w14:textId="6791CB83" w:rsidR="006223F0" w:rsidRPr="008B132F" w:rsidRDefault="006223F0" w:rsidP="006223F0">
      <w:pPr>
        <w:ind w:firstLineChars="100" w:firstLine="210"/>
        <w:rPr>
          <w:rFonts w:ascii="HGPｺﾞｼｯｸE" w:eastAsia="HGPｺﾞｼｯｸE" w:hAnsi="HGPｺﾞｼｯｸE"/>
          <w:szCs w:val="21"/>
        </w:rPr>
      </w:pPr>
      <w:r w:rsidRPr="008B132F">
        <w:rPr>
          <w:rFonts w:ascii="HGPｺﾞｼｯｸE" w:eastAsia="HGPｺﾞｼｯｸE" w:hAnsi="HGPｺﾞｼｯｸE" w:hint="eastAsia"/>
          <w:szCs w:val="21"/>
        </w:rPr>
        <w:t>①受付（当日の参加人数と団体名を記入して下さい）</w:t>
      </w:r>
    </w:p>
    <w:p w14:paraId="10E31672" w14:textId="1F941715" w:rsidR="006223F0" w:rsidRPr="008B132F" w:rsidRDefault="006223F0" w:rsidP="008B132F">
      <w:pPr>
        <w:ind w:firstLineChars="100" w:firstLine="210"/>
        <w:rPr>
          <w:rFonts w:ascii="HGPｺﾞｼｯｸE" w:eastAsia="HGPｺﾞｼｯｸE" w:hAnsi="HGPｺﾞｼｯｸE"/>
          <w:szCs w:val="21"/>
        </w:rPr>
      </w:pPr>
      <w:r w:rsidRPr="008B132F">
        <w:rPr>
          <w:rFonts w:ascii="HGPｺﾞｼｯｸE" w:eastAsia="HGPｺﾞｼｯｸE" w:hAnsi="HGPｺﾞｼｯｸE" w:hint="eastAsia"/>
          <w:szCs w:val="21"/>
        </w:rPr>
        <w:t>②手指の消毒</w:t>
      </w:r>
      <w:r w:rsidR="001E04BE">
        <w:rPr>
          <w:rFonts w:ascii="HGPｺﾞｼｯｸE" w:eastAsia="HGPｺﾞｼｯｸE" w:hAnsi="HGPｺﾞｼｯｸE" w:hint="eastAsia"/>
          <w:szCs w:val="21"/>
        </w:rPr>
        <w:t>をお願いします。</w:t>
      </w:r>
    </w:p>
    <w:p w14:paraId="0D0A05F9" w14:textId="5A93778A" w:rsidR="00E62E83" w:rsidRPr="008B132F" w:rsidRDefault="008B132F" w:rsidP="00E62E83">
      <w:pPr>
        <w:pStyle w:val="Web"/>
        <w:shd w:val="clear" w:color="auto" w:fill="FFFFFF"/>
        <w:spacing w:before="0" w:beforeAutospacing="0" w:after="0" w:afterAutospacing="0"/>
        <w:ind w:firstLineChars="100" w:firstLine="210"/>
        <w:rPr>
          <w:rFonts w:ascii="HGPｺﾞｼｯｸE" w:eastAsia="HGPｺﾞｼｯｸE" w:hAnsi="HGPｺﾞｼｯｸE" w:cs="Arial"/>
          <w:sz w:val="21"/>
          <w:szCs w:val="21"/>
        </w:rPr>
      </w:pPr>
      <w:r>
        <w:rPr>
          <w:rFonts w:ascii="HGPｺﾞｼｯｸE" w:eastAsia="HGPｺﾞｼｯｸE" w:hAnsi="HGPｺﾞｼｯｸE" w:hint="eastAsia"/>
          <w:sz w:val="21"/>
          <w:szCs w:val="21"/>
        </w:rPr>
        <w:t>③</w:t>
      </w:r>
      <w:r w:rsidR="00E62E83" w:rsidRPr="008B132F">
        <w:rPr>
          <w:rFonts w:ascii="HGPｺﾞｼｯｸE" w:eastAsia="HGPｺﾞｼｯｸE" w:hAnsi="HGPｺﾞｼｯｸE" w:cs="Arial" w:hint="eastAsia"/>
          <w:sz w:val="21"/>
          <w:szCs w:val="21"/>
        </w:rPr>
        <w:t>焚き火での調理等の利用は出来ますが、他の参加者へ提供することはお控え下さい。</w:t>
      </w:r>
    </w:p>
    <w:p w14:paraId="00E93026" w14:textId="255402D9" w:rsidR="00E62E83" w:rsidRPr="008B132F" w:rsidRDefault="008B132F" w:rsidP="00EA4BE1">
      <w:pPr>
        <w:ind w:leftChars="100" w:left="420" w:hangingChars="100" w:hanging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④子</w:t>
      </w:r>
      <w:r w:rsidRPr="008B132F">
        <w:rPr>
          <w:rFonts w:ascii="HGPｺﾞｼｯｸE" w:eastAsia="HGPｺﾞｼｯｸE" w:hAnsi="HGPｺﾞｼｯｸE" w:hint="eastAsia"/>
          <w:szCs w:val="21"/>
        </w:rPr>
        <w:t>ども達の発達のために密になることは避けられませんが、あまり密集しすぎないようにお願いします。</w:t>
      </w:r>
    </w:p>
    <w:p w14:paraId="28E62E05" w14:textId="1E9192DA" w:rsidR="0048255C" w:rsidRPr="00EA4BE1" w:rsidRDefault="00EA4BE1" w:rsidP="00EA4BE1">
      <w:pPr>
        <w:ind w:leftChars="100" w:left="420" w:hangingChars="100" w:hanging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⑤</w:t>
      </w:r>
      <w:r w:rsidR="00E62E83" w:rsidRPr="008B132F">
        <w:rPr>
          <w:rStyle w:val="a3"/>
          <w:rFonts w:ascii="HGPｺﾞｼｯｸE" w:eastAsia="HGPｺﾞｼｯｸE" w:hAnsi="HGPｺﾞｼｯｸE" w:cs="Arial" w:hint="eastAsia"/>
          <w:b w:val="0"/>
          <w:bCs w:val="0"/>
          <w:szCs w:val="21"/>
        </w:rPr>
        <w:t>大人のマスク</w:t>
      </w:r>
      <w:r w:rsidR="007854DF" w:rsidRPr="008B132F">
        <w:rPr>
          <w:rStyle w:val="a3"/>
          <w:rFonts w:ascii="HGPｺﾞｼｯｸE" w:eastAsia="HGPｺﾞｼｯｸE" w:hAnsi="HGPｺﾞｼｯｸE" w:cs="Arial" w:hint="eastAsia"/>
          <w:b w:val="0"/>
          <w:bCs w:val="0"/>
          <w:szCs w:val="21"/>
        </w:rPr>
        <w:t>着用は強制していません</w:t>
      </w:r>
      <w:r w:rsidR="00E62E83" w:rsidRPr="008B132F">
        <w:rPr>
          <w:rFonts w:ascii="HGPｺﾞｼｯｸE" w:eastAsia="HGPｺﾞｼｯｸE" w:hAnsi="HGPｺﾞｼｯｸE" w:cs="Arial" w:hint="eastAsia"/>
          <w:szCs w:val="21"/>
        </w:rPr>
        <w:t>。</w:t>
      </w:r>
      <w:r w:rsidR="007854DF" w:rsidRPr="008B132F">
        <w:rPr>
          <w:rFonts w:ascii="HGPｺﾞｼｯｸE" w:eastAsia="HGPｺﾞｼｯｸE" w:hAnsi="HGPｺﾞｼｯｸE" w:cs="Arial" w:hint="eastAsia"/>
          <w:szCs w:val="21"/>
        </w:rPr>
        <w:t xml:space="preserve">　</w:t>
      </w:r>
    </w:p>
    <w:p w14:paraId="024803AD" w14:textId="77777777" w:rsidR="00B31805" w:rsidRPr="008B132F" w:rsidRDefault="00B31805" w:rsidP="00B31805">
      <w:pPr>
        <w:pStyle w:val="Web"/>
        <w:shd w:val="clear" w:color="auto" w:fill="FFFFFF"/>
        <w:spacing w:before="0" w:beforeAutospacing="0" w:after="0" w:afterAutospacing="0"/>
        <w:rPr>
          <w:rFonts w:ascii="HGPｺﾞｼｯｸE" w:eastAsia="HGPｺﾞｼｯｸE" w:hAnsi="HGPｺﾞｼｯｸE" w:cs="Arial"/>
          <w:sz w:val="21"/>
          <w:szCs w:val="21"/>
        </w:rPr>
      </w:pPr>
    </w:p>
    <w:p w14:paraId="4E68B561" w14:textId="275B388E" w:rsidR="00B31805" w:rsidRPr="008B132F" w:rsidRDefault="0048255C" w:rsidP="00B31805">
      <w:pPr>
        <w:pStyle w:val="Web"/>
        <w:shd w:val="clear" w:color="auto" w:fill="FFFFFF"/>
        <w:spacing w:before="0" w:beforeAutospacing="0" w:after="0" w:afterAutospacing="0"/>
        <w:rPr>
          <w:rFonts w:ascii="HGPｺﾞｼｯｸE" w:eastAsia="HGPｺﾞｼｯｸE" w:hAnsi="HGPｺﾞｼｯｸE" w:cs="Arial"/>
          <w:sz w:val="21"/>
          <w:szCs w:val="21"/>
        </w:rPr>
      </w:pPr>
      <w:r w:rsidRPr="008B132F">
        <w:rPr>
          <w:rFonts w:ascii="HGPｺﾞｼｯｸE" w:eastAsia="HGPｺﾞｼｯｸE" w:hAnsi="HGPｺﾞｼｯｸE" w:cs="Arial" w:hint="eastAsia"/>
          <w:sz w:val="21"/>
          <w:szCs w:val="21"/>
        </w:rPr>
        <w:t>感染</w:t>
      </w:r>
      <w:r w:rsidR="006C1562" w:rsidRPr="008B132F">
        <w:rPr>
          <w:rFonts w:ascii="HGPｺﾞｼｯｸE" w:eastAsia="HGPｺﾞｼｯｸE" w:hAnsi="HGPｺﾞｼｯｸE" w:cs="Arial" w:hint="eastAsia"/>
          <w:sz w:val="21"/>
          <w:szCs w:val="21"/>
        </w:rPr>
        <w:t>予防のため遊具類は最小限としていますが、泥遊びやバドミントン、木登りなど遊べる要素は沢山あります</w:t>
      </w:r>
      <w:r w:rsidR="00B31805" w:rsidRPr="008B132F">
        <w:rPr>
          <w:rFonts w:ascii="HGPｺﾞｼｯｸE" w:eastAsia="HGPｺﾞｼｯｸE" w:hAnsi="HGPｺﾞｼｯｸE" w:cs="Arial" w:hint="eastAsia"/>
          <w:sz w:val="21"/>
          <w:szCs w:val="21"/>
        </w:rPr>
        <w:t>。</w:t>
      </w:r>
    </w:p>
    <w:p w14:paraId="677344A9" w14:textId="4C1E0448" w:rsidR="00482D6B" w:rsidRPr="00C16933" w:rsidRDefault="00482D6B" w:rsidP="00B31805">
      <w:pPr>
        <w:pStyle w:val="Web"/>
        <w:shd w:val="clear" w:color="auto" w:fill="FFFFFF"/>
        <w:spacing w:before="0" w:beforeAutospacing="0" w:after="0" w:afterAutospacing="0"/>
        <w:rPr>
          <w:rFonts w:ascii="HGPｺﾞｼｯｸM" w:eastAsia="HGPｺﾞｼｯｸM" w:hAnsi="Arial" w:cs="Arial"/>
          <w:sz w:val="21"/>
          <w:szCs w:val="21"/>
        </w:rPr>
      </w:pPr>
    </w:p>
    <w:p w14:paraId="14115177" w14:textId="43265646" w:rsidR="00291F5C" w:rsidRDefault="00291F5C" w:rsidP="00C16933">
      <w:pPr>
        <w:rPr>
          <w:rFonts w:ascii="ＭＳ Ｐ明朝" w:eastAsia="ＭＳ Ｐ明朝" w:hAnsi="ＭＳ Ｐ明朝"/>
          <w:szCs w:val="21"/>
        </w:rPr>
      </w:pPr>
    </w:p>
    <w:p w14:paraId="2A2A112B" w14:textId="77777777" w:rsidR="00EA4BE1" w:rsidRPr="00EA4BE1" w:rsidRDefault="00EA4BE1" w:rsidP="00EA4BE1">
      <w:pPr>
        <w:rPr>
          <w:rFonts w:ascii="ＭＳ Ｐ明朝" w:eastAsia="ＭＳ Ｐ明朝" w:hAnsi="ＭＳ Ｐ明朝"/>
          <w:szCs w:val="21"/>
        </w:rPr>
      </w:pPr>
      <w:r w:rsidRPr="00EA4BE1">
        <w:rPr>
          <w:rFonts w:ascii="ＭＳ Ｐ明朝" w:eastAsia="ＭＳ Ｐ明朝" w:hAnsi="ＭＳ Ｐ明朝" w:hint="eastAsia"/>
          <w:szCs w:val="21"/>
        </w:rPr>
        <w:t>スタッフ、プレーワーカーは体調を確認した上でプレーパークを開催し、遊具は必要に応じて開催前、開催後に消毒をしています。参加状況は</w:t>
      </w:r>
      <w:r w:rsidRPr="00EA4BE1">
        <w:rPr>
          <w:rFonts w:ascii="ＭＳ Ｐ明朝" w:eastAsia="ＭＳ Ｐ明朝" w:hAnsi="ＭＳ Ｐ明朝"/>
          <w:szCs w:val="21"/>
        </w:rPr>
        <w:t>SNS</w:t>
      </w:r>
      <w:r w:rsidRPr="00EA4BE1">
        <w:rPr>
          <w:rFonts w:ascii="ＭＳ Ｐ明朝" w:eastAsia="ＭＳ Ｐ明朝" w:hAnsi="ＭＳ Ｐ明朝" w:hint="eastAsia"/>
          <w:szCs w:val="21"/>
        </w:rPr>
        <w:t>でお知らせしますので、参考にしてください。</w:t>
      </w:r>
      <w:r w:rsidRPr="00EA4BE1">
        <w:rPr>
          <w:rFonts w:ascii="ＭＳ Ｐ明朝" w:eastAsia="ＭＳ Ｐ明朝" w:hAnsi="ＭＳ Ｐ明朝"/>
          <w:szCs w:val="21"/>
        </w:rPr>
        <w:br/>
      </w:r>
      <w:r w:rsidRPr="00EA4BE1">
        <w:rPr>
          <w:rFonts w:ascii="ＭＳ Ｐ明朝" w:eastAsia="ＭＳ Ｐ明朝" w:hAnsi="ＭＳ Ｐ明朝" w:hint="eastAsia"/>
          <w:szCs w:val="21"/>
        </w:rPr>
        <w:t>参加者の皆さんのご協力をよろしくお願いします。</w:t>
      </w:r>
    </w:p>
    <w:p w14:paraId="5FCF2E24" w14:textId="77777777" w:rsidR="00EA4BE1" w:rsidRPr="00EA4BE1" w:rsidRDefault="00EA4BE1" w:rsidP="00C16933">
      <w:pPr>
        <w:rPr>
          <w:rFonts w:ascii="ＭＳ Ｐ明朝" w:eastAsia="ＭＳ Ｐ明朝" w:hAnsi="ＭＳ Ｐ明朝"/>
          <w:szCs w:val="21"/>
        </w:rPr>
      </w:pPr>
    </w:p>
    <w:p w14:paraId="369717FF" w14:textId="0930A79F" w:rsidR="00482D6B" w:rsidRPr="006C1562" w:rsidRDefault="00482D6B" w:rsidP="00291F5C">
      <w:pPr>
        <w:jc w:val="right"/>
        <w:rPr>
          <w:rFonts w:ascii="HGPｺﾞｼｯｸM" w:eastAsia="HGPｺﾞｼｯｸM" w:hAnsi="Arial" w:cs="Arial"/>
          <w:sz w:val="22"/>
        </w:rPr>
      </w:pPr>
      <w:r>
        <w:rPr>
          <w:rFonts w:ascii="HGPｺﾞｼｯｸM" w:eastAsia="HGPｺﾞｼｯｸM" w:hAnsi="Arial" w:cs="Arial" w:hint="eastAsia"/>
          <w:noProof/>
          <w:sz w:val="22"/>
        </w:rPr>
        <w:drawing>
          <wp:inline distT="0" distB="0" distL="0" distR="0" wp14:anchorId="2D0CEB95" wp14:editId="72179C2C">
            <wp:extent cx="1739900" cy="909098"/>
            <wp:effectExtent l="0" t="0" r="0" b="5715"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40" cy="91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D6B" w:rsidRPr="006C1562" w:rsidSect="00C16933">
      <w:pgSz w:w="11906" w:h="16838"/>
      <w:pgMar w:top="709" w:right="155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72A18" w14:textId="77777777" w:rsidR="0028323C" w:rsidRDefault="0028323C" w:rsidP="00FB03A1">
      <w:r>
        <w:separator/>
      </w:r>
    </w:p>
  </w:endnote>
  <w:endnote w:type="continuationSeparator" w:id="0">
    <w:p w14:paraId="15E771CB" w14:textId="77777777" w:rsidR="0028323C" w:rsidRDefault="0028323C" w:rsidP="00FB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4E51F" w14:textId="77777777" w:rsidR="0028323C" w:rsidRDefault="0028323C" w:rsidP="00FB03A1">
      <w:r>
        <w:separator/>
      </w:r>
    </w:p>
  </w:footnote>
  <w:footnote w:type="continuationSeparator" w:id="0">
    <w:p w14:paraId="4B3E502C" w14:textId="77777777" w:rsidR="0028323C" w:rsidRDefault="0028323C" w:rsidP="00FB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A0CF3"/>
    <w:multiLevelType w:val="hybridMultilevel"/>
    <w:tmpl w:val="00202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26"/>
    <w:rsid w:val="00020226"/>
    <w:rsid w:val="001E04BE"/>
    <w:rsid w:val="0028323C"/>
    <w:rsid w:val="00291F5C"/>
    <w:rsid w:val="0031089F"/>
    <w:rsid w:val="0048255C"/>
    <w:rsid w:val="00482D6B"/>
    <w:rsid w:val="006223F0"/>
    <w:rsid w:val="006C1562"/>
    <w:rsid w:val="007854DF"/>
    <w:rsid w:val="007B7E84"/>
    <w:rsid w:val="00851E5E"/>
    <w:rsid w:val="008A3F55"/>
    <w:rsid w:val="008B132F"/>
    <w:rsid w:val="00911DFD"/>
    <w:rsid w:val="009969D3"/>
    <w:rsid w:val="00AF6F61"/>
    <w:rsid w:val="00B31805"/>
    <w:rsid w:val="00B93B05"/>
    <w:rsid w:val="00C16933"/>
    <w:rsid w:val="00C847C8"/>
    <w:rsid w:val="00DB1356"/>
    <w:rsid w:val="00E62E83"/>
    <w:rsid w:val="00EA4BE1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B70121"/>
  <w15:chartTrackingRefBased/>
  <w15:docId w15:val="{A9A9196E-BE14-4299-B67F-35AEACB7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25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48255C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3108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108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108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31089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108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0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08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180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31805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FB03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B03A1"/>
  </w:style>
  <w:style w:type="paragraph" w:styleId="af">
    <w:name w:val="footer"/>
    <w:basedOn w:val="a"/>
    <w:link w:val="af0"/>
    <w:uiPriority w:val="99"/>
    <w:unhideWhenUsed/>
    <w:rsid w:val="00FB03A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B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晶子</dc:creator>
  <cp:keywords/>
  <dc:description/>
  <cp:lastModifiedBy>小林 晶子</cp:lastModifiedBy>
  <cp:revision>4</cp:revision>
  <dcterms:created xsi:type="dcterms:W3CDTF">2020-07-09T11:01:00Z</dcterms:created>
  <dcterms:modified xsi:type="dcterms:W3CDTF">2020-07-16T08:18:00Z</dcterms:modified>
</cp:coreProperties>
</file>